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C349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8" o:title=""/>
            <w10:wrap type="topAndBottom"/>
          </v:shape>
          <o:OLEObject Type="Embed" ProgID="WangImage.Document" ShapeID="_x0000_s1026" DrawAspect="Content" ObjectID="_1591431466" r:id="rId9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Ταχ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>. Δ/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 xml:space="preserve">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C3495D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2964" w:type="dxa"/>
          </w:tcPr>
          <w:p w:rsidR="007B068B" w:rsidRPr="002709DC" w:rsidRDefault="00C3495D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sch.gr</w:t>
              </w:r>
              <w:proofErr w:type="spellEnd"/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1055AF" w:rsidRPr="00AC3197" w:rsidRDefault="009E05A1" w:rsidP="00AC319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>ΠΡΟΜΗΘΕΙΑ ΕΙΔΩΝ ΑΡΤΟΠΟΙΕΙΟΥ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AC3197">
        <w:rPr>
          <w:rFonts w:asciiTheme="minorHAnsi" w:hAnsiTheme="minorHAnsi" w:cs="Arial"/>
          <w:b/>
          <w:sz w:val="22"/>
          <w:szCs w:val="22"/>
        </w:rPr>
        <w:t>20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13288F" w:rsidRDefault="00F1063F" w:rsidP="002709DC">
      <w:pPr>
        <w:rPr>
          <w:rFonts w:asciiTheme="minorHAnsi" w:hAnsiTheme="minorHAnsi" w:cstheme="minorHAnsi"/>
          <w:sz w:val="20"/>
          <w:szCs w:val="20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</w:t>
      </w:r>
      <w:r w:rsidR="0013288F">
        <w:rPr>
          <w:rFonts w:asciiTheme="minorHAnsi" w:eastAsia="Verdana" w:hAnsiTheme="minorHAnsi" w:cs="Calibri"/>
          <w:b/>
          <w:i/>
          <w:sz w:val="22"/>
          <w:u w:val="single"/>
        </w:rPr>
        <w:t xml:space="preserve"> Κωδικός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CPV:  </w:t>
      </w:r>
      <w:r w:rsidR="002709DC" w:rsidRPr="002709DC">
        <w:rPr>
          <w:rFonts w:asciiTheme="minorHAnsi" w:hAnsiTheme="minorHAnsi"/>
        </w:rPr>
        <w:t>:</w:t>
      </w:r>
      <w:r w:rsidR="00AC3197" w:rsidRPr="00AC3197">
        <w:rPr>
          <w:rFonts w:asciiTheme="minorHAnsi" w:hAnsiTheme="minorHAnsi" w:cstheme="minorHAnsi"/>
          <w:sz w:val="20"/>
          <w:szCs w:val="20"/>
        </w:rPr>
        <w:t xml:space="preserve"> </w:t>
      </w:r>
      <w:r w:rsidR="00AC3197" w:rsidRPr="00230ABD">
        <w:rPr>
          <w:rFonts w:asciiTheme="minorHAnsi" w:hAnsiTheme="minorHAnsi" w:cstheme="minorHAnsi"/>
          <w:sz w:val="20"/>
          <w:szCs w:val="20"/>
        </w:rPr>
        <w:t>CPV: 15811000-6</w:t>
      </w:r>
    </w:p>
    <w:p w:rsidR="0013288F" w:rsidRPr="0013288F" w:rsidRDefault="0013288F" w:rsidP="002709DC">
      <w:pPr>
        <w:rPr>
          <w:rFonts w:asciiTheme="minorHAnsi" w:hAnsiTheme="minorHAnsi"/>
          <w:sz w:val="22"/>
        </w:rPr>
      </w:pPr>
    </w:p>
    <w:tbl>
      <w:tblPr>
        <w:tblStyle w:val="a6"/>
        <w:tblpPr w:leftFromText="180" w:rightFromText="180" w:vertAnchor="text" w:horzAnchor="margin" w:tblpXSpec="center" w:tblpY="248"/>
        <w:tblW w:w="4615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73"/>
        <w:gridCol w:w="1025"/>
        <w:gridCol w:w="2113"/>
      </w:tblGrid>
      <w:tr w:rsidR="0013288F" w:rsidRPr="002709DC" w:rsidTr="0013288F">
        <w:trPr>
          <w:trHeight w:val="518"/>
        </w:trPr>
        <w:tc>
          <w:tcPr>
            <w:tcW w:w="3177" w:type="pct"/>
            <w:vAlign w:val="center"/>
          </w:tcPr>
          <w:p w:rsidR="0013288F" w:rsidRPr="002709DC" w:rsidRDefault="0013288F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3288F" w:rsidRPr="002709DC" w:rsidRDefault="0013288F" w:rsidP="00AC31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ΠΡΟΜΗΘΕΙΑΣ</w:t>
            </w:r>
          </w:p>
        </w:tc>
        <w:tc>
          <w:tcPr>
            <w:tcW w:w="595" w:type="pct"/>
            <w:vAlign w:val="center"/>
          </w:tcPr>
          <w:p w:rsidR="0013288F" w:rsidRPr="002709DC" w:rsidRDefault="0013288F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227" w:type="pct"/>
            <w:vAlign w:val="center"/>
          </w:tcPr>
          <w:p w:rsidR="0013288F" w:rsidRPr="002709DC" w:rsidRDefault="0013288F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13288F" w:rsidRPr="002709DC" w:rsidTr="0013288F">
        <w:trPr>
          <w:trHeight w:val="430"/>
        </w:trPr>
        <w:tc>
          <w:tcPr>
            <w:tcW w:w="3177" w:type="pct"/>
            <w:vAlign w:val="bottom"/>
          </w:tcPr>
          <w:p w:rsidR="0013288F" w:rsidRPr="0044442C" w:rsidRDefault="0013288F" w:rsidP="00AC3197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ΨΩΜΙ</w:t>
            </w:r>
          </w:p>
        </w:tc>
        <w:tc>
          <w:tcPr>
            <w:tcW w:w="595" w:type="pct"/>
          </w:tcPr>
          <w:p w:rsidR="0013288F" w:rsidRPr="0044442C" w:rsidRDefault="0013288F" w:rsidP="00AC3197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Κιλό</w:t>
            </w:r>
          </w:p>
        </w:tc>
        <w:tc>
          <w:tcPr>
            <w:tcW w:w="1227" w:type="pct"/>
            <w:vAlign w:val="bottom"/>
          </w:tcPr>
          <w:p w:rsidR="0013288F" w:rsidRPr="0044442C" w:rsidRDefault="0013288F" w:rsidP="00AC3197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700,00</w:t>
            </w:r>
          </w:p>
        </w:tc>
      </w:tr>
      <w:tr w:rsidR="0013288F" w:rsidRPr="002709DC" w:rsidTr="0013288F">
        <w:trPr>
          <w:trHeight w:val="316"/>
        </w:trPr>
        <w:tc>
          <w:tcPr>
            <w:tcW w:w="3177" w:type="pct"/>
            <w:vAlign w:val="bottom"/>
          </w:tcPr>
          <w:p w:rsidR="0013288F" w:rsidRPr="0044442C" w:rsidRDefault="0013288F" w:rsidP="00AC3197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ΨΩΜΑΚΙΑ</w:t>
            </w:r>
          </w:p>
        </w:tc>
        <w:tc>
          <w:tcPr>
            <w:tcW w:w="595" w:type="pct"/>
            <w:vAlign w:val="bottom"/>
          </w:tcPr>
          <w:p w:rsidR="0013288F" w:rsidRPr="0044442C" w:rsidRDefault="0013288F" w:rsidP="00AC3197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227" w:type="pct"/>
            <w:vAlign w:val="bottom"/>
          </w:tcPr>
          <w:p w:rsidR="0013288F" w:rsidRPr="0044442C" w:rsidRDefault="0013288F" w:rsidP="00AC3197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1200,00</w:t>
            </w:r>
          </w:p>
        </w:tc>
      </w:tr>
      <w:tr w:rsidR="0013288F" w:rsidRPr="002709DC" w:rsidTr="0013288F">
        <w:trPr>
          <w:trHeight w:val="336"/>
        </w:trPr>
        <w:tc>
          <w:tcPr>
            <w:tcW w:w="3177" w:type="pct"/>
            <w:vAlign w:val="bottom"/>
          </w:tcPr>
          <w:p w:rsidR="0013288F" w:rsidRPr="0044442C" w:rsidRDefault="0013288F" w:rsidP="00AC3197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ΚΟΥΛΟΥΡΙ</w:t>
            </w:r>
          </w:p>
        </w:tc>
        <w:tc>
          <w:tcPr>
            <w:tcW w:w="595" w:type="pct"/>
            <w:vAlign w:val="bottom"/>
          </w:tcPr>
          <w:p w:rsidR="0013288F" w:rsidRPr="0044442C" w:rsidRDefault="0013288F" w:rsidP="00AC3197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227" w:type="pct"/>
            <w:vAlign w:val="bottom"/>
          </w:tcPr>
          <w:p w:rsidR="0013288F" w:rsidRPr="0044442C" w:rsidRDefault="0013288F" w:rsidP="00AC31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Pr="0044442C">
              <w:rPr>
                <w:rFonts w:ascii="Calibri" w:hAnsi="Calibri" w:cs="Arial"/>
              </w:rPr>
              <w:t>00,00</w:t>
            </w:r>
          </w:p>
        </w:tc>
      </w:tr>
      <w:tr w:rsidR="0013288F" w:rsidRPr="002709DC" w:rsidTr="0013288F">
        <w:trPr>
          <w:trHeight w:val="336"/>
        </w:trPr>
        <w:tc>
          <w:tcPr>
            <w:tcW w:w="3177" w:type="pct"/>
          </w:tcPr>
          <w:p w:rsidR="0013288F" w:rsidRPr="002709DC" w:rsidRDefault="0013288F" w:rsidP="00AC31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13288F" w:rsidRPr="002709DC" w:rsidRDefault="0013288F" w:rsidP="00AC31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7" w:type="pct"/>
          </w:tcPr>
          <w:p w:rsidR="0013288F" w:rsidRPr="002709DC" w:rsidRDefault="0013288F" w:rsidP="00AC31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3288F" w:rsidRDefault="002709DC" w:rsidP="0013288F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13288F" w:rsidRPr="0013288F">
        <w:rPr>
          <w:rFonts w:asciiTheme="minorHAnsi" w:hAnsiTheme="minorHAnsi"/>
          <w:b/>
          <w:sz w:val="20"/>
          <w:szCs w:val="20"/>
        </w:rPr>
        <w:t xml:space="preserve">  </w:t>
      </w:r>
    </w:p>
    <w:p w:rsidR="0013288F" w:rsidRDefault="0013288F" w:rsidP="0013288F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13288F" w:rsidP="0013288F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</w:t>
      </w:r>
      <w:r w:rsidR="00B248AB">
        <w:rPr>
          <w:rFonts w:asciiTheme="minorHAnsi" w:hAnsiTheme="minorHAnsi"/>
          <w:b/>
          <w:sz w:val="20"/>
          <w:szCs w:val="20"/>
        </w:rPr>
        <w:t xml:space="preserve">Πρόεδρος της Ε.Μ.Κ.Φ. </w:t>
      </w: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</w:t>
      </w:r>
      <w:r w:rsidR="0013288F">
        <w:rPr>
          <w:rFonts w:asciiTheme="minorHAnsi" w:hAnsiTheme="minorHAnsi"/>
          <w:b/>
          <w:sz w:val="20"/>
          <w:szCs w:val="20"/>
        </w:rPr>
        <w:t xml:space="preserve">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3288F"/>
    <w:rsid w:val="001469E1"/>
    <w:rsid w:val="001721A2"/>
    <w:rsid w:val="00174C3C"/>
    <w:rsid w:val="00180DEE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84E4B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C3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495D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94A6-0E8B-46B5-A4B5-BE751CB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.</cp:lastModifiedBy>
  <cp:revision>32</cp:revision>
  <cp:lastPrinted>2018-06-08T09:42:00Z</cp:lastPrinted>
  <dcterms:created xsi:type="dcterms:W3CDTF">2018-06-07T09:14:00Z</dcterms:created>
  <dcterms:modified xsi:type="dcterms:W3CDTF">2018-06-25T08:31:00Z</dcterms:modified>
</cp:coreProperties>
</file>